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1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博士研究生学位论文</w:t>
      </w:r>
    </w:p>
    <w:p>
      <w:pPr>
        <w:jc w:val="center"/>
        <w:rPr>
          <w:rFonts w:ascii="宋体" w:hAnsi="宋体" w:eastAsia="宋体" w:cs="宋体"/>
          <w:szCs w:val="21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0"/>
          <w:szCs w:val="30"/>
        </w:rPr>
        <w:t>答辩委员会决议书</w:t>
      </w:r>
    </w:p>
    <w:tbl>
      <w:tblPr>
        <w:tblStyle w:val="4"/>
        <w:tblW w:w="86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694"/>
        <w:gridCol w:w="1798"/>
        <w:gridCol w:w="2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姓    名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学    号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责任博导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培养单位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一级学科及代码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二级学科及代码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论文题目</w:t>
            </w:r>
          </w:p>
        </w:tc>
        <w:tc>
          <w:tcPr>
            <w:tcW w:w="696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答辩委员会对论文的学术评语（可加页）：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(论文选题意义，所用资料和数据可靠性；论文创新性成果及学术水平；论文写作规范化和逻辑性；论文存在的主要不足之处；答辩情况；是否建议授予学位等)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right="336" w:rightChars="160"/>
              <w:jc w:val="right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答辩成绩：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答辩委员会投票情况：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出席委员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人，同意答辩通过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人，不同意答辩通过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人。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答辩委员会表决结果（结论）：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通过   </w:t>
            </w:r>
            <w:r>
              <w:rPr>
                <w:rFonts w:asciiTheme="minorEastAsia" w:hAnsiTheme="minorEastAsia" w:cstheme="minorEastAsia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不通过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5268" w:firstLineChars="2499"/>
              <w:jc w:val="lef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秘书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（签字）：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委员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（签字）：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答辩委员会主席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（签字）：</w:t>
            </w:r>
          </w:p>
          <w:p>
            <w:pPr>
              <w:ind w:right="336" w:rightChars="160"/>
              <w:jc w:val="righ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right="336" w:rightChars="160"/>
              <w:jc w:val="righ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年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月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日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</w:tc>
      </w:tr>
    </w:tbl>
    <w:p>
      <w:pPr>
        <w:rPr>
          <w:rFonts w:ascii="黑体" w:hAnsi="黑体" w:eastAsia="黑体" w:cs="黑体"/>
          <w:b/>
          <w:bCs/>
          <w:sz w:val="2"/>
          <w:szCs w:val="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MTE2ODM2ZjYzYWM0ZmNjM2FiYWNhNDY1MDAwMWIifQ=="/>
  </w:docVars>
  <w:rsids>
    <w:rsidRoot w:val="285377CF"/>
    <w:rsid w:val="000A4715"/>
    <w:rsid w:val="002304BE"/>
    <w:rsid w:val="002F232F"/>
    <w:rsid w:val="00374B2D"/>
    <w:rsid w:val="003F53E9"/>
    <w:rsid w:val="0056264E"/>
    <w:rsid w:val="00577645"/>
    <w:rsid w:val="008324DA"/>
    <w:rsid w:val="00926790"/>
    <w:rsid w:val="009F498B"/>
    <w:rsid w:val="00BB0010"/>
    <w:rsid w:val="00C10268"/>
    <w:rsid w:val="00C23E7A"/>
    <w:rsid w:val="00E174B3"/>
    <w:rsid w:val="00E6734B"/>
    <w:rsid w:val="00E95CD6"/>
    <w:rsid w:val="00F647C5"/>
    <w:rsid w:val="00F929F9"/>
    <w:rsid w:val="00FA7AA1"/>
    <w:rsid w:val="06632E86"/>
    <w:rsid w:val="0ED24035"/>
    <w:rsid w:val="117C063F"/>
    <w:rsid w:val="1EF35FA7"/>
    <w:rsid w:val="23E22A3F"/>
    <w:rsid w:val="285377CF"/>
    <w:rsid w:val="2BAE09DB"/>
    <w:rsid w:val="3E38381E"/>
    <w:rsid w:val="486D6B9B"/>
    <w:rsid w:val="54021571"/>
    <w:rsid w:val="5A1B4EF9"/>
    <w:rsid w:val="5CB17932"/>
    <w:rsid w:val="5DE40ABE"/>
    <w:rsid w:val="6E9D78A8"/>
    <w:rsid w:val="7746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236</Words>
  <Characters>237</Characters>
  <Lines>2</Lines>
  <Paragraphs>1</Paragraphs>
  <TotalTime>10</TotalTime>
  <ScaleCrop>false</ScaleCrop>
  <LinksUpToDate>false</LinksUpToDate>
  <CharactersWithSpaces>297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2022-11-01T07:13:00Z</dcterms:created>
  <dc:creator>sihan</dc:creator>
  <cp:lastModifiedBy>LS</cp:lastModifiedBy>
  <cp:lastPrinted>2021-12-03T02:38:00Z</cp:lastPrinted>
  <dcterms:modified xsi:type="dcterms:W3CDTF">2023-04-07T03:01:32Z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22EF1BF6F3FE4987857DC698CDD91056</vt:lpwstr>
  </property>
</Properties>
</file>